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(dalej jako: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250249" w:rsidRPr="00250249">
        <w:rPr>
          <w:rFonts w:ascii="Cambria" w:hAnsi="Cambria"/>
          <w:bCs/>
          <w:sz w:val="24"/>
          <w:szCs w:val="24"/>
        </w:rPr>
        <w:t xml:space="preserve">sukcesywna dostawa środków czystości i artykułów gospodarczych na okres </w:t>
      </w:r>
      <w:r w:rsidR="00250249">
        <w:rPr>
          <w:rFonts w:ascii="Cambria" w:hAnsi="Cambria"/>
          <w:bCs/>
          <w:sz w:val="24"/>
          <w:szCs w:val="24"/>
        </w:rPr>
        <w:br/>
      </w:r>
      <w:r w:rsidR="00250249" w:rsidRPr="00250249">
        <w:rPr>
          <w:rFonts w:ascii="Cambria" w:hAnsi="Cambria"/>
          <w:bCs/>
          <w:sz w:val="24"/>
          <w:szCs w:val="24"/>
        </w:rPr>
        <w:t>12 miesięcy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250249" w:rsidRPr="00250249">
        <w:rPr>
          <w:rFonts w:ascii="Cambria" w:hAnsi="Cambria" w:cs="Times New Roman"/>
          <w:spacing w:val="-2"/>
          <w:sz w:val="24"/>
          <w:szCs w:val="24"/>
        </w:rPr>
        <w:t>7</w:t>
      </w:r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20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>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</w:t>
      </w:r>
      <w:r w:rsidR="00BC7EBE">
        <w:rPr>
          <w:rFonts w:asciiTheme="majorHAnsi" w:hAnsiTheme="majorHAnsi" w:cs="Arial"/>
        </w:rPr>
        <w:t>20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9564EA" w:rsidRPr="00343B0D" w:rsidRDefault="006763B8" w:rsidP="00343B0D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  <w:bookmarkStart w:id="0" w:name="_GoBack"/>
      <w:bookmarkEnd w:id="0"/>
    </w:p>
    <w:sectPr w:rsidR="009564EA" w:rsidRPr="00343B0D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C67F6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343B0D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470841">
      <w:rPr>
        <w:rFonts w:ascii="Cambria" w:hAnsi="Cambria" w:cs="Times New Roman"/>
        <w:sz w:val="24"/>
        <w:szCs w:val="24"/>
      </w:rPr>
      <w:t>3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F64C38">
      <w:rPr>
        <w:rFonts w:ascii="Cambria" w:hAnsi="Cambria" w:cs="Times New Roman"/>
        <w:sz w:val="24"/>
        <w:szCs w:val="24"/>
      </w:rPr>
      <w:t>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4577CA">
      <w:rPr>
        <w:rFonts w:ascii="Cambria" w:hAnsi="Cambria" w:cs="Times New Roman"/>
        <w:sz w:val="24"/>
        <w:szCs w:val="24"/>
      </w:rPr>
      <w:t>2</w:t>
    </w:r>
    <w:r w:rsidR="00250249">
      <w:rPr>
        <w:rFonts w:ascii="Cambria" w:hAnsi="Cambria" w:cs="Times New Roman"/>
        <w:sz w:val="24"/>
        <w:szCs w:val="24"/>
      </w:rPr>
      <w:t>7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3B0D"/>
    <w:rsid w:val="003B6951"/>
    <w:rsid w:val="003E0EC2"/>
    <w:rsid w:val="00414AC1"/>
    <w:rsid w:val="00415EE2"/>
    <w:rsid w:val="004577CA"/>
    <w:rsid w:val="00470841"/>
    <w:rsid w:val="00480FAE"/>
    <w:rsid w:val="00494849"/>
    <w:rsid w:val="004A0D15"/>
    <w:rsid w:val="004A7E06"/>
    <w:rsid w:val="004E2877"/>
    <w:rsid w:val="00505FA1"/>
    <w:rsid w:val="00523380"/>
    <w:rsid w:val="005667BC"/>
    <w:rsid w:val="00566F33"/>
    <w:rsid w:val="00572517"/>
    <w:rsid w:val="00591EB6"/>
    <w:rsid w:val="005A44B0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13C64"/>
    <w:rsid w:val="00931AFE"/>
    <w:rsid w:val="009321E6"/>
    <w:rsid w:val="00953F9E"/>
    <w:rsid w:val="009564EA"/>
    <w:rsid w:val="009E0ECD"/>
    <w:rsid w:val="00AC7054"/>
    <w:rsid w:val="00B017A5"/>
    <w:rsid w:val="00B27CBD"/>
    <w:rsid w:val="00B52747"/>
    <w:rsid w:val="00B854D3"/>
    <w:rsid w:val="00BA3265"/>
    <w:rsid w:val="00BA3CDC"/>
    <w:rsid w:val="00BC3191"/>
    <w:rsid w:val="00BC4230"/>
    <w:rsid w:val="00BC781D"/>
    <w:rsid w:val="00BC7EBE"/>
    <w:rsid w:val="00C03546"/>
    <w:rsid w:val="00C40071"/>
    <w:rsid w:val="00C67F6E"/>
    <w:rsid w:val="00CB14EE"/>
    <w:rsid w:val="00CF18D4"/>
    <w:rsid w:val="00CF68FC"/>
    <w:rsid w:val="00D106AB"/>
    <w:rsid w:val="00D7267A"/>
    <w:rsid w:val="00DC18A3"/>
    <w:rsid w:val="00DC67B6"/>
    <w:rsid w:val="00E307D7"/>
    <w:rsid w:val="00E7490B"/>
    <w:rsid w:val="00E83412"/>
    <w:rsid w:val="00E84901"/>
    <w:rsid w:val="00EA31EE"/>
    <w:rsid w:val="00EC3CA3"/>
    <w:rsid w:val="00EF2517"/>
    <w:rsid w:val="00EF43C3"/>
    <w:rsid w:val="00F02AD7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52E0F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C39E-29B9-4604-8E67-70B993CD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8</cp:revision>
  <cp:lastPrinted>2016-11-28T10:33:00Z</cp:lastPrinted>
  <dcterms:created xsi:type="dcterms:W3CDTF">2019-05-14T07:47:00Z</dcterms:created>
  <dcterms:modified xsi:type="dcterms:W3CDTF">2020-12-29T12:30:00Z</dcterms:modified>
</cp:coreProperties>
</file>